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E93E7E">
        <w:rPr>
          <w:rFonts w:ascii="Times New Roman" w:hAnsi="Times New Roman" w:cs="Times New Roman"/>
          <w:b/>
          <w:sz w:val="28"/>
        </w:rPr>
        <w:t>Аннотация к рабочей программе по химии, 8А класс.</w:t>
      </w:r>
    </w:p>
    <w:bookmarkEnd w:id="0"/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93E7E">
        <w:rPr>
          <w:rFonts w:ascii="Times New Roman" w:hAnsi="Times New Roman" w:cs="Times New Roman"/>
          <w:sz w:val="28"/>
        </w:rPr>
        <w:t xml:space="preserve">Рабочая программа  по химии для 8 класса разработана на основе </w:t>
      </w:r>
      <w:r>
        <w:rPr>
          <w:rFonts w:ascii="Times New Roman" w:hAnsi="Times New Roman" w:cs="Times New Roman"/>
          <w:sz w:val="28"/>
        </w:rPr>
        <w:t xml:space="preserve">закона  «Об образовании в РФ», </w:t>
      </w:r>
      <w:r w:rsidRPr="00E93E7E">
        <w:rPr>
          <w:rFonts w:ascii="Times New Roman" w:hAnsi="Times New Roman" w:cs="Times New Roman"/>
          <w:sz w:val="28"/>
        </w:rPr>
        <w:t>Государственного образовательного стандарта основного общего образования, примерной программы по учебному предмету основного общего образования по химии (базовый уровень) и авторской программы О.С. Габриеляна (Габриелян О.С. программа курса  химии для 8-11 классов общеобразовательных учреждений М: Дрофа,2010г).</w:t>
      </w:r>
      <w:proofErr w:type="gramEnd"/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 xml:space="preserve">Большой вклад в достижение главных </w:t>
      </w:r>
      <w:r w:rsidRPr="00E93E7E">
        <w:rPr>
          <w:rFonts w:ascii="Times New Roman" w:hAnsi="Times New Roman" w:cs="Times New Roman"/>
          <w:b/>
          <w:sz w:val="28"/>
        </w:rPr>
        <w:t xml:space="preserve">целей </w:t>
      </w:r>
      <w:r w:rsidRPr="00E93E7E">
        <w:rPr>
          <w:rFonts w:ascii="Times New Roman" w:hAnsi="Times New Roman" w:cs="Times New Roman"/>
          <w:sz w:val="28"/>
        </w:rPr>
        <w:t>основного общего образования вносит изучение химии, которое призвано обеспечить: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1) формирование сист</w:t>
      </w:r>
      <w:r>
        <w:rPr>
          <w:rFonts w:ascii="Times New Roman" w:hAnsi="Times New Roman" w:cs="Times New Roman"/>
          <w:sz w:val="28"/>
        </w:rPr>
        <w:t>емы химических знаний как компо</w:t>
      </w:r>
      <w:r w:rsidRPr="00E93E7E">
        <w:rPr>
          <w:rFonts w:ascii="Times New Roman" w:hAnsi="Times New Roman" w:cs="Times New Roman"/>
          <w:sz w:val="28"/>
        </w:rPr>
        <w:t xml:space="preserve">нента </w:t>
      </w:r>
      <w:proofErr w:type="gramStart"/>
      <w:r w:rsidRPr="00E93E7E">
        <w:rPr>
          <w:rFonts w:ascii="Times New Roman" w:hAnsi="Times New Roman" w:cs="Times New Roman"/>
          <w:sz w:val="28"/>
        </w:rPr>
        <w:t>естественно-научной</w:t>
      </w:r>
      <w:proofErr w:type="gramEnd"/>
      <w:r w:rsidRPr="00E93E7E">
        <w:rPr>
          <w:rFonts w:ascii="Times New Roman" w:hAnsi="Times New Roman" w:cs="Times New Roman"/>
          <w:sz w:val="28"/>
        </w:rPr>
        <w:t xml:space="preserve"> картины мира;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выработку понимания</w:t>
      </w:r>
      <w:r>
        <w:rPr>
          <w:rFonts w:ascii="Times New Roman" w:hAnsi="Times New Roman" w:cs="Times New Roman"/>
          <w:sz w:val="28"/>
        </w:rPr>
        <w:t xml:space="preserve"> общественной потребности в раз</w:t>
      </w:r>
      <w:r w:rsidRPr="00E93E7E">
        <w:rPr>
          <w:rFonts w:ascii="Times New Roman" w:hAnsi="Times New Roman" w:cs="Times New Roman"/>
          <w:sz w:val="28"/>
        </w:rPr>
        <w:t>витии химии, а также формирование отношения к химии как к возможной области будущей практической деятельности;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формирование умений безопасного обращения с веществами, используемыми в повседневной жизни.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 xml:space="preserve">На этапе основного общего среднего образования происходит включение </w:t>
      </w:r>
      <w:proofErr w:type="gramStart"/>
      <w:r w:rsidRPr="00E93E7E">
        <w:rPr>
          <w:rFonts w:ascii="Times New Roman" w:hAnsi="Times New Roman" w:cs="Times New Roman"/>
          <w:sz w:val="28"/>
        </w:rPr>
        <w:t>обучаемых</w:t>
      </w:r>
      <w:proofErr w:type="gramEnd"/>
      <w:r w:rsidRPr="00E93E7E">
        <w:rPr>
          <w:rFonts w:ascii="Times New Roman" w:hAnsi="Times New Roman" w:cs="Times New Roman"/>
          <w:sz w:val="28"/>
        </w:rPr>
        <w:t xml:space="preserve"> в проектную и исследовательскую деятельность, основу которой составляют такие учебные действия, </w:t>
      </w:r>
      <w:r>
        <w:rPr>
          <w:rFonts w:ascii="Times New Roman" w:hAnsi="Times New Roman" w:cs="Times New Roman"/>
          <w:sz w:val="28"/>
        </w:rPr>
        <w:t>как умение видеть проблемы, ста</w:t>
      </w:r>
      <w:r w:rsidRPr="00E93E7E">
        <w:rPr>
          <w:rFonts w:ascii="Times New Roman" w:hAnsi="Times New Roman" w:cs="Times New Roman"/>
          <w:sz w:val="28"/>
        </w:rPr>
        <w:t>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</w:t>
      </w:r>
      <w:r>
        <w:rPr>
          <w:rFonts w:ascii="Times New Roman" w:hAnsi="Times New Roman" w:cs="Times New Roman"/>
          <w:sz w:val="28"/>
        </w:rPr>
        <w:t>иемы, сходные с определением по</w:t>
      </w:r>
      <w:r w:rsidRPr="00E93E7E">
        <w:rPr>
          <w:rFonts w:ascii="Times New Roman" w:hAnsi="Times New Roman" w:cs="Times New Roman"/>
          <w:sz w:val="28"/>
        </w:rPr>
        <w:t>нятий: описание, характеристика, разъяснение, сравнение, различение, классификация, наблюдение, умения и навыки проведения эксперимента,</w:t>
      </w:r>
      <w:r>
        <w:rPr>
          <w:rFonts w:ascii="Times New Roman" w:hAnsi="Times New Roman" w:cs="Times New Roman"/>
          <w:sz w:val="28"/>
        </w:rPr>
        <w:t xml:space="preserve"> умения делать выводы и заключе</w:t>
      </w:r>
      <w:r w:rsidRPr="00E93E7E">
        <w:rPr>
          <w:rFonts w:ascii="Times New Roman" w:hAnsi="Times New Roman" w:cs="Times New Roman"/>
          <w:sz w:val="28"/>
        </w:rPr>
        <w:t>ния, структурировать матери</w:t>
      </w:r>
      <w:r>
        <w:rPr>
          <w:rFonts w:ascii="Times New Roman" w:hAnsi="Times New Roman" w:cs="Times New Roman"/>
          <w:sz w:val="28"/>
        </w:rPr>
        <w:t>ал и др. Эти умения ведут к фор</w:t>
      </w:r>
      <w:r w:rsidRPr="00E93E7E">
        <w:rPr>
          <w:rFonts w:ascii="Times New Roman" w:hAnsi="Times New Roman" w:cs="Times New Roman"/>
          <w:sz w:val="28"/>
        </w:rPr>
        <w:t>мированию познавательны</w:t>
      </w:r>
      <w:r>
        <w:rPr>
          <w:rFonts w:ascii="Times New Roman" w:hAnsi="Times New Roman" w:cs="Times New Roman"/>
          <w:sz w:val="28"/>
        </w:rPr>
        <w:t>х потребностей и развитию позна</w:t>
      </w:r>
      <w:r w:rsidRPr="00E93E7E">
        <w:rPr>
          <w:rFonts w:ascii="Times New Roman" w:hAnsi="Times New Roman" w:cs="Times New Roman"/>
          <w:sz w:val="28"/>
        </w:rPr>
        <w:t>вательных способностей.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93E7E">
        <w:rPr>
          <w:rFonts w:ascii="Times New Roman" w:hAnsi="Times New Roman" w:cs="Times New Roman"/>
          <w:b/>
          <w:sz w:val="28"/>
        </w:rPr>
        <w:t>Место учебного предмета в учебном плане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Программа рассчитана на 70 часов(2часа в неделю), в том числе на контрольные работы -4часа, практические работы -7 часов.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93E7E">
        <w:rPr>
          <w:rFonts w:ascii="Times New Roman" w:hAnsi="Times New Roman" w:cs="Times New Roman"/>
          <w:b/>
          <w:sz w:val="28"/>
        </w:rPr>
        <w:t>Требования к уровню подготовки: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В результате изучения химии на базовом уровне ученик должен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знать/понимать: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химическую символику: знаки химических элементов, формулы химических веществ, уравнения химических реакций;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93E7E">
        <w:rPr>
          <w:rFonts w:ascii="Times New Roman" w:hAnsi="Times New Roman" w:cs="Times New Roman"/>
          <w:sz w:val="28"/>
        </w:rPr>
        <w:lastRenderedPageBreak/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93E7E">
        <w:rPr>
          <w:rFonts w:ascii="Times New Roman" w:hAnsi="Times New Roman" w:cs="Times New Roman"/>
          <w:sz w:val="28"/>
        </w:rPr>
        <w:t>электроотрицательность</w:t>
      </w:r>
      <w:proofErr w:type="spellEnd"/>
      <w:r w:rsidRPr="00E93E7E">
        <w:rPr>
          <w:rFonts w:ascii="Times New Roman" w:hAnsi="Times New Roman" w:cs="Times New Roman"/>
          <w:sz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93E7E">
        <w:rPr>
          <w:rFonts w:ascii="Times New Roman" w:hAnsi="Times New Roman" w:cs="Times New Roman"/>
          <w:sz w:val="28"/>
        </w:rPr>
        <w:t>неэлектролит</w:t>
      </w:r>
      <w:proofErr w:type="spellEnd"/>
      <w:r w:rsidRPr="00E93E7E">
        <w:rPr>
          <w:rFonts w:ascii="Times New Roman" w:hAnsi="Times New Roman" w:cs="Times New Roman"/>
          <w:sz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основные законы химии: сохранения массы веществ, постоянства состава, периодический закон;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основные теории химии: химической связи, электролитической диссоциации, строения органических соединений;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уметь: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называть: знаки химических элементов, изученные вещества по «тривиальной» или международной номенклатуре;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характеризовать: элементы малых периодов по их положению в периодической системе </w:t>
      </w:r>
      <w:proofErr w:type="spellStart"/>
      <w:r w:rsidRPr="00E93E7E">
        <w:rPr>
          <w:rFonts w:ascii="Times New Roman" w:hAnsi="Times New Roman" w:cs="Times New Roman"/>
          <w:sz w:val="28"/>
        </w:rPr>
        <w:t>Д.И.Менделеева</w:t>
      </w:r>
      <w:proofErr w:type="spellEnd"/>
      <w:r w:rsidRPr="00E93E7E">
        <w:rPr>
          <w:rFonts w:ascii="Times New Roman" w:hAnsi="Times New Roman" w:cs="Times New Roman"/>
          <w:sz w:val="28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 выполнять химический эксперимент по распознаванию важнейших неорганических (кислород, водород, углекислый газ, аммиак, растворы кислот и щелочей, хлори</w:t>
      </w:r>
      <w:proofErr w:type="gramStart"/>
      <w:r w:rsidRPr="00E93E7E">
        <w:rPr>
          <w:rFonts w:ascii="Times New Roman" w:hAnsi="Times New Roman" w:cs="Times New Roman"/>
          <w:sz w:val="28"/>
        </w:rPr>
        <w:t>д-</w:t>
      </w:r>
      <w:proofErr w:type="gramEnd"/>
      <w:r w:rsidRPr="00E93E7E">
        <w:rPr>
          <w:rFonts w:ascii="Times New Roman" w:hAnsi="Times New Roman" w:cs="Times New Roman"/>
          <w:sz w:val="28"/>
        </w:rPr>
        <w:t>, сульфат -, карбонат-ионы, ионы аммония) и органических веществ;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lastRenderedPageBreak/>
        <w:t>•</w:t>
      </w:r>
      <w:r w:rsidRPr="00E93E7E">
        <w:rPr>
          <w:rFonts w:ascii="Times New Roman" w:hAnsi="Times New Roman" w:cs="Times New Roman"/>
          <w:sz w:val="28"/>
        </w:rPr>
        <w:tab/>
        <w:t>вычислять: массовую долю химического элемента по формуле соединения, массовую долю растворённого вещества в  растворе, количество вещества, объём или массу реагентов или продуктов реакции.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93E7E">
        <w:rPr>
          <w:rFonts w:ascii="Times New Roman" w:hAnsi="Times New Roman" w:cs="Times New Roman"/>
          <w:sz w:val="28"/>
        </w:rPr>
        <w:t>ии и ее</w:t>
      </w:r>
      <w:proofErr w:type="gramEnd"/>
      <w:r w:rsidRPr="00E93E7E">
        <w:rPr>
          <w:rFonts w:ascii="Times New Roman" w:hAnsi="Times New Roman" w:cs="Times New Roman"/>
          <w:sz w:val="28"/>
        </w:rPr>
        <w:t xml:space="preserve"> представления в различных формах;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E93E7E">
        <w:rPr>
          <w:rFonts w:ascii="Times New Roman" w:hAnsi="Times New Roman" w:cs="Times New Roman"/>
          <w:sz w:val="28"/>
        </w:rPr>
        <w:t>для</w:t>
      </w:r>
      <w:proofErr w:type="gramEnd"/>
      <w:r w:rsidRPr="00E93E7E">
        <w:rPr>
          <w:rFonts w:ascii="Times New Roman" w:hAnsi="Times New Roman" w:cs="Times New Roman"/>
          <w:sz w:val="28"/>
        </w:rPr>
        <w:t>: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объяснения химических явлений, происходящих в природе, быту и на производстве;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экологически грамотного поведения в окружающей среде;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безопасного обращения с горючими и токсичными веществами, лабораторным оборудованием;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приготовления растворов заданной концентрации в быту и на производстве;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 xml:space="preserve">критической оценки достоверности химической информации, поступающей из разных источников. 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освоение важнейших знаний об основных понятиях и законах химии, химической символике;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•</w:t>
      </w:r>
      <w:r w:rsidRPr="00E93E7E">
        <w:rPr>
          <w:rFonts w:ascii="Times New Roman" w:hAnsi="Times New Roman" w:cs="Times New Roman"/>
          <w:sz w:val="28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lastRenderedPageBreak/>
        <w:t xml:space="preserve">Задачи: 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1.Сформировать знание основных понятий и законов химии;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2. Воспитывать общечеловеческую культуру;</w:t>
      </w:r>
    </w:p>
    <w:p w:rsidR="00BB655F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3. Учить наблюдать, применять полученные знания на практике.</w:t>
      </w:r>
    </w:p>
    <w:p w:rsid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93E7E">
        <w:rPr>
          <w:rFonts w:ascii="Times New Roman" w:hAnsi="Times New Roman" w:cs="Times New Roman"/>
          <w:b/>
          <w:sz w:val="28"/>
        </w:rPr>
        <w:t xml:space="preserve"> Тематическое планирование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1687"/>
        <w:gridCol w:w="1924"/>
        <w:gridCol w:w="1794"/>
      </w:tblGrid>
      <w:tr w:rsidR="00E93E7E" w:rsidTr="00AD01C1">
        <w:tc>
          <w:tcPr>
            <w:tcW w:w="594" w:type="dxa"/>
            <w:vMerge w:val="restart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vMerge w:val="restart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87" w:type="dxa"/>
            <w:vMerge w:val="restart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18" w:type="dxa"/>
            <w:gridSpan w:val="2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E93E7E" w:rsidTr="00AD01C1">
        <w:tc>
          <w:tcPr>
            <w:tcW w:w="594" w:type="dxa"/>
            <w:vMerge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практических, лабораторных</w:t>
            </w: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контрольных работ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– 1 </w:t>
            </w: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Лаб. – 2, </w:t>
            </w:r>
          </w:p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– 2</w:t>
            </w: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Лаб. – 5 </w:t>
            </w: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Растворение. Растворы 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Лаб. – 6, </w:t>
            </w:r>
          </w:p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– 1 </w:t>
            </w: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E93E7E" w:rsidRDefault="00E93E7E" w:rsidP="00AD0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87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E7E" w:rsidTr="00AD01C1">
        <w:tc>
          <w:tcPr>
            <w:tcW w:w="594" w:type="dxa"/>
            <w:vAlign w:val="center"/>
          </w:tcPr>
          <w:p w:rsidR="00E93E7E" w:rsidRDefault="00E93E7E" w:rsidP="00AD0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E93E7E" w:rsidRPr="00FF7B57" w:rsidRDefault="00E93E7E" w:rsidP="00AD01C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F7B57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87" w:type="dxa"/>
            <w:vAlign w:val="center"/>
          </w:tcPr>
          <w:p w:rsidR="00E93E7E" w:rsidRPr="00895E8D" w:rsidRDefault="00E93E7E" w:rsidP="00AD0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E8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924" w:type="dxa"/>
            <w:vAlign w:val="center"/>
          </w:tcPr>
          <w:p w:rsidR="00E93E7E" w:rsidRPr="00380CED" w:rsidRDefault="00E93E7E" w:rsidP="00AD0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ED">
              <w:rPr>
                <w:rFonts w:ascii="Times New Roman" w:hAnsi="Times New Roman"/>
                <w:b/>
                <w:sz w:val="28"/>
                <w:szCs w:val="28"/>
              </w:rPr>
              <w:t>4/13</w:t>
            </w:r>
          </w:p>
        </w:tc>
        <w:tc>
          <w:tcPr>
            <w:tcW w:w="1794" w:type="dxa"/>
            <w:vAlign w:val="center"/>
          </w:tcPr>
          <w:p w:rsidR="00E93E7E" w:rsidRPr="00380CED" w:rsidRDefault="00E93E7E" w:rsidP="00AD01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93E7E">
        <w:rPr>
          <w:rFonts w:ascii="Times New Roman" w:hAnsi="Times New Roman" w:cs="Times New Roman"/>
          <w:b/>
          <w:sz w:val="28"/>
        </w:rPr>
        <w:t>Используемый УМК:</w:t>
      </w:r>
      <w:r w:rsidRPr="00E93E7E">
        <w:rPr>
          <w:rFonts w:ascii="Times New Roman" w:hAnsi="Times New Roman" w:cs="Times New Roman"/>
          <w:b/>
          <w:sz w:val="28"/>
        </w:rPr>
        <w:t xml:space="preserve"> 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1. Габриелян О.С. Программа курса химии для 8-11 классов общеобразовательных учреждений. – М.: Дрофа, 2010;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E7E">
        <w:rPr>
          <w:rFonts w:ascii="Times New Roman" w:hAnsi="Times New Roman" w:cs="Times New Roman"/>
          <w:sz w:val="28"/>
        </w:rPr>
        <w:t>2. Габриелян О.С. Химия: 8 класс</w:t>
      </w:r>
      <w:proofErr w:type="gramStart"/>
      <w:r w:rsidRPr="00E93E7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3E7E">
        <w:rPr>
          <w:rFonts w:ascii="Times New Roman" w:hAnsi="Times New Roman" w:cs="Times New Roman"/>
          <w:sz w:val="28"/>
        </w:rPr>
        <w:t xml:space="preserve"> учебник для общеобразовательных учреждений. – М.: Дрофа, 2012.</w:t>
      </w:r>
    </w:p>
    <w:p w:rsidR="00E93E7E" w:rsidRPr="00E93E7E" w:rsidRDefault="00E93E7E" w:rsidP="00E93E7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93E7E" w:rsidRPr="00E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A2"/>
    <w:rsid w:val="00735FA2"/>
    <w:rsid w:val="00BB655F"/>
    <w:rsid w:val="00E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2017-08-29T07:02:00Z</dcterms:created>
  <dcterms:modified xsi:type="dcterms:W3CDTF">2017-08-29T07:12:00Z</dcterms:modified>
</cp:coreProperties>
</file>