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F3" w:rsidRPr="00E814AF" w:rsidRDefault="00C11AF3" w:rsidP="00E814AF">
      <w:pPr>
        <w:jc w:val="center"/>
        <w:rPr>
          <w:b/>
          <w:bCs/>
        </w:rPr>
      </w:pPr>
      <w:r w:rsidRPr="00E814AF">
        <w:rPr>
          <w:b/>
          <w:bCs/>
        </w:rPr>
        <w:t>Аннотация к рабочей программе по литературе, 8 класс.</w:t>
      </w:r>
    </w:p>
    <w:p w:rsidR="00C11AF3" w:rsidRDefault="00C11AF3" w:rsidP="00121DCE">
      <w:pPr>
        <w:ind w:firstLine="708"/>
        <w:jc w:val="both"/>
      </w:pPr>
      <w:r>
        <w:t>Место предмета в структуре основной образовательной программы школы. Рабочая программа по литературе для 8 класса реализуется в общеобразовательном классе, исходя из особенностей психического развития и индивидуальных возможностей учащихся, и составлена на основе - примерной программы основного общего образования по литературе, М.: Просвещение 2012. Преподавание ведется по учебнику Коровиной В.Я. Литература. 8 класс. М.: Просвещение 2015. Рабочая программа рассчитана на 70 часов в год (2 часа в неделю).</w:t>
      </w:r>
    </w:p>
    <w:p w:rsidR="00C11AF3" w:rsidRDefault="00C11AF3" w:rsidP="00121DCE">
      <w:pPr>
        <w:ind w:firstLine="708"/>
        <w:jc w:val="both"/>
      </w:pPr>
      <w:r w:rsidRPr="00E814AF">
        <w:rPr>
          <w:b/>
          <w:bCs/>
        </w:rPr>
        <w:t>Цель изучения предмета</w:t>
      </w:r>
      <w:r>
        <w:t xml:space="preserve"> - воспитание любви к русской литературе и культуре; обогащение духовного мира школьников, их жизненного и эстетического опыта; - развитие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                                                                               </w:t>
      </w:r>
    </w:p>
    <w:p w:rsidR="00C11AF3" w:rsidRDefault="00C11AF3" w:rsidP="00A86E32">
      <w:pPr>
        <w:jc w:val="center"/>
      </w:pPr>
      <w:r>
        <w:t xml:space="preserve">6. </w:t>
      </w:r>
      <w:r w:rsidRPr="00A86E32">
        <w:rPr>
          <w:b/>
          <w:bCs/>
        </w:rPr>
        <w:t>Содержание программы</w:t>
      </w:r>
      <w:r>
        <w:t xml:space="preserve">. </w:t>
      </w:r>
    </w:p>
    <w:p w:rsidR="00C11AF3" w:rsidRDefault="00C11AF3" w:rsidP="00A86E32">
      <w:pPr>
        <w:jc w:val="both"/>
      </w:pPr>
      <w:r>
        <w:t>Устное народное творчество.</w:t>
      </w:r>
    </w:p>
    <w:p w:rsidR="00C11AF3" w:rsidRDefault="00C11AF3" w:rsidP="00A86E32">
      <w:pPr>
        <w:jc w:val="both"/>
      </w:pPr>
      <w:r>
        <w:t xml:space="preserve"> Из древнерусской литературы. </w:t>
      </w:r>
    </w:p>
    <w:p w:rsidR="00C11AF3" w:rsidRDefault="00C11AF3" w:rsidP="00A86E32">
      <w:pPr>
        <w:jc w:val="both"/>
      </w:pPr>
      <w:r>
        <w:t>Из литературы XVIII века.</w:t>
      </w:r>
    </w:p>
    <w:p w:rsidR="00C11AF3" w:rsidRDefault="00C11AF3" w:rsidP="00A86E32">
      <w:pPr>
        <w:jc w:val="both"/>
      </w:pPr>
      <w:r>
        <w:t xml:space="preserve"> Из литературы XIX века.</w:t>
      </w:r>
    </w:p>
    <w:p w:rsidR="00C11AF3" w:rsidRDefault="00C11AF3" w:rsidP="00A86E32">
      <w:pPr>
        <w:jc w:val="both"/>
      </w:pPr>
      <w:r>
        <w:t xml:space="preserve"> Из русской литературы XX века.</w:t>
      </w:r>
    </w:p>
    <w:p w:rsidR="00C11AF3" w:rsidRDefault="00C11AF3" w:rsidP="00A86E32">
      <w:pPr>
        <w:jc w:val="both"/>
      </w:pPr>
      <w:r>
        <w:t xml:space="preserve"> Писатели улыбаются. </w:t>
      </w:r>
    </w:p>
    <w:p w:rsidR="00C11AF3" w:rsidRDefault="00C11AF3" w:rsidP="00A86E32">
      <w:pPr>
        <w:jc w:val="both"/>
      </w:pPr>
      <w:r>
        <w:t>Стихи и песни о Великой Отечественной войне 1941-1945 годов.</w:t>
      </w:r>
    </w:p>
    <w:p w:rsidR="00C11AF3" w:rsidRDefault="00C11AF3" w:rsidP="00A86E32">
      <w:pPr>
        <w:jc w:val="both"/>
      </w:pPr>
      <w:r>
        <w:t xml:space="preserve"> Русские поэты XX века о родине, родной природе и о себе. «Мне трудно без России». </w:t>
      </w:r>
    </w:p>
    <w:p w:rsidR="00C11AF3" w:rsidRDefault="00C11AF3" w:rsidP="00E814AF">
      <w:pPr>
        <w:jc w:val="both"/>
      </w:pPr>
      <w:r>
        <w:t xml:space="preserve">Из зарубежной литературы.              </w:t>
      </w:r>
    </w:p>
    <w:p w:rsidR="00C11AF3" w:rsidRDefault="00C11AF3" w:rsidP="00E814AF">
      <w:pPr>
        <w:jc w:val="both"/>
      </w:pPr>
    </w:p>
    <w:sectPr w:rsidR="00C11AF3" w:rsidSect="007E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4AF"/>
    <w:rsid w:val="00121DCE"/>
    <w:rsid w:val="003F2F3C"/>
    <w:rsid w:val="007E7576"/>
    <w:rsid w:val="008B054C"/>
    <w:rsid w:val="00A86E32"/>
    <w:rsid w:val="00B62A7A"/>
    <w:rsid w:val="00C11AF3"/>
    <w:rsid w:val="00E814AF"/>
    <w:rsid w:val="00E9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291</Words>
  <Characters>1659</Characters>
  <Application>Microsoft Office Outlook</Application>
  <DocSecurity>0</DocSecurity>
  <Lines>0</Lines>
  <Paragraphs>0</Paragraphs>
  <ScaleCrop>false</ScaleCrop>
  <Company>Интернат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Алуксандр Копарев</dc:creator>
  <cp:keywords/>
  <dc:description/>
  <cp:lastModifiedBy>Секретарь</cp:lastModifiedBy>
  <cp:revision>4</cp:revision>
  <dcterms:created xsi:type="dcterms:W3CDTF">2017-08-15T18:15:00Z</dcterms:created>
  <dcterms:modified xsi:type="dcterms:W3CDTF">2017-08-16T06:00:00Z</dcterms:modified>
</cp:coreProperties>
</file>